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02" w:rsidRDefault="00B620D8" w:rsidP="00270A02">
      <w:pPr>
        <w:pStyle w:val="a5"/>
        <w:spacing w:before="0" w:beforeAutospacing="0" w:after="0" w:afterAutospacing="0"/>
        <w:textAlignment w:val="baseline"/>
      </w:pPr>
      <w:r w:rsidRPr="00B620D8">
        <w:rPr>
          <w:rFonts w:cs="Arial"/>
          <w:b/>
          <w:bCs/>
          <w:color w:val="000000"/>
          <w:kern w:val="24"/>
          <w:lang w:val="kk-KZ"/>
        </w:rPr>
        <w:drawing>
          <wp:inline distT="0" distB="0" distL="0" distR="0">
            <wp:extent cx="1600200" cy="13620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1951" t="16901" r="9756" b="1596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color w:val="000000"/>
          <w:kern w:val="24"/>
          <w:lang w:val="kk-KZ"/>
        </w:rPr>
        <w:t xml:space="preserve">            </w:t>
      </w:r>
      <w:r w:rsidR="00270A02">
        <w:rPr>
          <w:rFonts w:cs="Arial"/>
          <w:b/>
          <w:bCs/>
          <w:color w:val="000000"/>
          <w:kern w:val="24"/>
          <w:lang w:val="kk-KZ"/>
        </w:rPr>
        <w:t xml:space="preserve">Адрес: ВКО город </w:t>
      </w:r>
      <w:r w:rsidR="00270A02">
        <w:rPr>
          <w:rFonts w:cs="Arial"/>
          <w:color w:val="000000"/>
          <w:kern w:val="24"/>
          <w:lang w:val="kk-KZ"/>
        </w:rPr>
        <w:t xml:space="preserve"> Зайсан  улица Бөгенбай  №75</w:t>
      </w:r>
    </w:p>
    <w:p w:rsidR="00270A02" w:rsidRDefault="00270A02" w:rsidP="00270A02">
      <w:pPr>
        <w:pStyle w:val="a5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             Дом телефон:</w:t>
      </w:r>
      <w:r>
        <w:rPr>
          <w:rFonts w:cs="Arial"/>
          <w:color w:val="000000"/>
          <w:kern w:val="24"/>
          <w:lang w:val="kk-KZ"/>
        </w:rPr>
        <w:t xml:space="preserve"> 8723-40-25-0-16</w:t>
      </w:r>
    </w:p>
    <w:p w:rsidR="00270A02" w:rsidRDefault="00270A02" w:rsidP="00270A02">
      <w:pPr>
        <w:pStyle w:val="a5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             Сот телефон:</w:t>
      </w:r>
      <w:r>
        <w:rPr>
          <w:rFonts w:cs="Arial"/>
          <w:color w:val="000000"/>
          <w:kern w:val="24"/>
          <w:lang w:val="kk-KZ"/>
        </w:rPr>
        <w:t xml:space="preserve"> 8702-129-57-92</w:t>
      </w:r>
    </w:p>
    <w:p w:rsidR="00270A02" w:rsidRPr="00B620D8" w:rsidRDefault="00270A02" w:rsidP="00B620D8">
      <w:pPr>
        <w:pStyle w:val="a5"/>
        <w:spacing w:before="0" w:beforeAutospacing="0" w:after="0" w:afterAutospacing="0"/>
        <w:textAlignment w:val="baseline"/>
        <w:rPr>
          <w:lang w:val="kk-KZ"/>
        </w:rPr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000"/>
      </w:tblPr>
      <w:tblGrid>
        <w:gridCol w:w="3261"/>
        <w:gridCol w:w="6662"/>
      </w:tblGrid>
      <w:tr w:rsidR="00270A02" w:rsidRPr="005D5F4C" w:rsidTr="00825368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ФИО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Нүркенова Армангүл Сейткановна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Год рождения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08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1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.19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71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ж</w:t>
            </w:r>
          </w:p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Семейное положение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замужем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Национальность: казашка</w:t>
            </w:r>
          </w:p>
        </w:tc>
      </w:tr>
      <w:tr w:rsidR="00270A02" w:rsidRPr="005D5F4C" w:rsidTr="00825368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Высшее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1998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ж. –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Восточно-Казахстанский государственный  Университет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Филолог, преподаватель казахского  языка и литературы</w:t>
            </w:r>
          </w:p>
        </w:tc>
      </w:tr>
      <w:tr w:rsidR="00270A02" w:rsidRPr="005D5F4C" w:rsidTr="00825368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D74AF0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1995-1999гг средняя школа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Саржыра»   преподаватель казахского языка и литературы</w:t>
            </w:r>
          </w:p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2000-2004гг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Филиал Семипалатинского университета им. Шакарима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преподаватель  казахского языка и литературы</w:t>
            </w:r>
          </w:p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2004-2014 КГУ «Зайсанский технологический колледж» преподаватель казахского языка и литературы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С 2014 года  заместитель директора по учебной части </w:t>
            </w:r>
          </w:p>
        </w:tc>
      </w:tr>
      <w:tr w:rsidR="00270A02" w:rsidRPr="005D5F4C" w:rsidTr="00825368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Стаж по специальности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 w:rsidR="00A305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25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лет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Педагогический стаж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1</w:t>
            </w:r>
            <w:r w:rsidR="00A305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лет</w:t>
            </w:r>
          </w:p>
          <w:p w:rsidR="00270A02" w:rsidRPr="00D10144" w:rsidRDefault="00270A02" w:rsidP="00A3050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Стаж в данном учебном заведении: 1</w:t>
            </w:r>
            <w:r w:rsidR="00A305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3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лет</w:t>
            </w:r>
          </w:p>
        </w:tc>
      </w:tr>
      <w:tr w:rsidR="00270A02" w:rsidRPr="005D5F4C" w:rsidTr="00825368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высшая</w:t>
            </w:r>
          </w:p>
        </w:tc>
      </w:tr>
      <w:tr w:rsidR="00270A02" w:rsidRPr="00FB0F03" w:rsidTr="00825368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АО НЦПК"Өрлеу"  25 октябрь 2012г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  «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Білім берудің жаңғыруы жағдайында оқушылардың ғылыми ізденіс жұмыстарын ұйымдастыру»</w:t>
            </w:r>
          </w:p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АО НЦПК"Өрлеу» 01 ноябрь 2013г  «Қазақ тілі пәнін оқыту барысында педагогтердің кәсіби құзыреттілігін қалыптастыру»</w:t>
            </w:r>
          </w:p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АО НЦПК"Өрлеу» 22 ноябрь 2013г «Оқу үрдісінде білім беру технологияларын және АКТ енгізу негізінде оқушылардың функционалдық сауаттылығын дамыту»</w:t>
            </w:r>
          </w:p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Г. Семей   ресурсный центр «Геологоразведовательный колледж» « ШҚО ТжКББ Жүйесін жаңғырту» 36 часов </w:t>
            </w:r>
          </w:p>
        </w:tc>
      </w:tr>
      <w:tr w:rsidR="00270A02" w:rsidRPr="005D5F4C" w:rsidTr="00825368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Верь в себя, и твои знания и ум помогут тебе всегда...</w:t>
            </w:r>
          </w:p>
          <w:p w:rsidR="00270A02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</w:p>
          <w:p w:rsidR="00270A02" w:rsidRPr="00A61311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                                                                                             Абай </w:t>
            </w:r>
          </w:p>
        </w:tc>
      </w:tr>
      <w:tr w:rsidR="00270A02" w:rsidRPr="005D5F4C" w:rsidTr="00825368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Micro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soft</w:t>
            </w:r>
            <w:r w:rsidRPr="00270A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Word</w:t>
            </w:r>
            <w:r w:rsidRPr="00270A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Exsel</w:t>
            </w:r>
            <w:proofErr w:type="spellEnd"/>
            <w:r w:rsidRPr="00270A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Power</w:t>
            </w:r>
            <w:r w:rsidRPr="00270A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>Point</w:t>
            </w:r>
            <w:r w:rsidRPr="00270A02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Интернет</w:t>
            </w:r>
          </w:p>
        </w:tc>
      </w:tr>
      <w:tr w:rsidR="00270A02" w:rsidRPr="005D5F4C" w:rsidTr="00825368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Окончила  компьютерные курсы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 </w:t>
            </w:r>
          </w:p>
        </w:tc>
      </w:tr>
      <w:tr w:rsidR="00270A02" w:rsidRPr="005D5F4C" w:rsidTr="00825368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70A02" w:rsidRPr="00D10144" w:rsidRDefault="00270A02" w:rsidP="0082536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Награждена областной грамотой, республиканской, почтетной грамотой районного отдела образования,  акима района   </w:t>
            </w:r>
          </w:p>
        </w:tc>
      </w:tr>
    </w:tbl>
    <w:p w:rsidR="00270A02" w:rsidRPr="00D10144" w:rsidRDefault="00270A02" w:rsidP="00270A02">
      <w:pPr>
        <w:rPr>
          <w:rFonts w:ascii="Times New Roman" w:hAnsi="Times New Roman"/>
        </w:rPr>
      </w:pPr>
    </w:p>
    <w:p w:rsidR="00270A02" w:rsidRDefault="00270A02" w:rsidP="00270A02"/>
    <w:p w:rsidR="00270A02" w:rsidRDefault="00270A02" w:rsidP="00270A02"/>
    <w:p w:rsidR="00A33E93" w:rsidRPr="00B620D8" w:rsidRDefault="00B620D8" w:rsidP="00B620D8">
      <w:r w:rsidRPr="00B620D8">
        <w:lastRenderedPageBreak/>
        <w:drawing>
          <wp:inline distT="0" distB="0" distL="0" distR="0">
            <wp:extent cx="1600200" cy="136207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1951" t="16901" r="9756" b="1596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70A02">
        <w:rPr>
          <w:rFonts w:ascii="Times New Roman" w:hAnsi="Times New Roman" w:cs="Times New Roman"/>
          <w:iCs/>
          <w:lang w:val="kk-KZ"/>
        </w:rPr>
        <w:t xml:space="preserve">   </w:t>
      </w:r>
      <w:r w:rsidR="00BC1044" w:rsidRPr="00270A02">
        <w:rPr>
          <w:rFonts w:ascii="Times New Roman" w:hAnsi="Times New Roman" w:cs="Times New Roman"/>
          <w:iCs/>
          <w:lang w:val="kk-KZ"/>
        </w:rPr>
        <w:t xml:space="preserve"> </w:t>
      </w:r>
      <w:r w:rsidR="00A33E93" w:rsidRPr="00270A02">
        <w:rPr>
          <w:rFonts w:ascii="Times New Roman" w:hAnsi="Times New Roman" w:cs="Times New Roman"/>
          <w:iCs/>
          <w:lang w:val="kk-KZ"/>
        </w:rPr>
        <w:t xml:space="preserve">Мекен-жайы: ШҚО Зайсан қаласы Бөгенбай көшесі №75 </w:t>
      </w:r>
    </w:p>
    <w:tbl>
      <w:tblPr>
        <w:tblpPr w:leftFromText="180" w:rightFromText="180" w:vertAnchor="page" w:horzAnchor="margin" w:tblpXSpec="center" w:tblpY="4306"/>
        <w:tblW w:w="10350" w:type="dxa"/>
        <w:tblCellMar>
          <w:left w:w="0" w:type="dxa"/>
          <w:right w:w="0" w:type="dxa"/>
        </w:tblCellMar>
        <w:tblLook w:val="04A0"/>
      </w:tblPr>
      <w:tblGrid>
        <w:gridCol w:w="2554"/>
        <w:gridCol w:w="7796"/>
      </w:tblGrid>
      <w:tr w:rsidR="00BC1044" w:rsidRPr="00BC1044" w:rsidTr="00B620D8">
        <w:trPr>
          <w:trHeight w:val="1135"/>
        </w:trPr>
        <w:tc>
          <w:tcPr>
            <w:tcW w:w="255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Жеке мәліметтер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Аты-жөні: Нүркенова  Армангүл Сейткановна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Туған жылы: 08.01.1971 ж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Отбасы жағдайы: тұрмыста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Ұлты: қазақ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BC1044" w:rsidRPr="00BC1044" w:rsidTr="00B620D8">
        <w:trPr>
          <w:trHeight w:val="476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Білімі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Жоғары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1998ж- Шығыс Қазақстан Мемлекеттік Университеті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Филолог, қазақ тілі, әдебиет пәнінің оқытушысы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BC1044" w:rsidRPr="00BC1044" w:rsidTr="00B620D8">
        <w:trPr>
          <w:trHeight w:val="636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Кәсіби тәжірибесі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1995-1999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жж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Саржыра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отта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мектебі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, қазақ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тілі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,  әдебиет </w:t>
            </w:r>
            <w:proofErr w:type="gram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п</w:t>
            </w:r>
            <w:proofErr w:type="gram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әнінің мұғалімі, 2000- 2004жж Семей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каласы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Шәкарім атындағы  университетіннің Зайсан қаласындағы  бөлімшесінде қазақ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тілі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, әдебиет сабағынан  дәріс оқытушысы, 2004-2014жж  «Зайсан технология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колледжі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»КММ  қазақ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тілі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, әдебиет пәнінің                         мұғалімі.2014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жылдан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бастап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оқу ісінің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орынбасары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BC1044" w:rsidRPr="00BC1044" w:rsidTr="00B620D8">
        <w:trPr>
          <w:trHeight w:val="694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Кәсіби еңбек өтілі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Мамандығы бойынша: </w:t>
            </w:r>
            <w:r w:rsidR="00A3050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25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 жыл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Педагогикалық тәжірибесі:1</w:t>
            </w:r>
            <w:r w:rsidR="00A3050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7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 жыл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Осы оқу орнындағы тәжірибесі: 1</w:t>
            </w:r>
            <w:r w:rsidR="00A3050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3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 жыл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BC1044" w:rsidRPr="00BC1044" w:rsidTr="00B620D8">
        <w:trPr>
          <w:trHeight w:val="485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3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Біліктілік санаты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319" w:lineRule="atLeast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І санаты </w:t>
            </w:r>
          </w:p>
        </w:tc>
      </w:tr>
      <w:tr w:rsidR="00BC1044" w:rsidRPr="00B620D8" w:rsidTr="00B620D8">
        <w:trPr>
          <w:trHeight w:val="485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3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Білім жетілдіру курстары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044" w:rsidRDefault="00BC1044" w:rsidP="00B620D8">
            <w:pPr>
              <w:kinsoku w:val="0"/>
              <w:overflowPunct w:val="0"/>
              <w:spacing w:before="48" w:after="0" w:line="3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27қазан 2012ж «Өрлеу» БАҰО» АҚ «Білім берудің жаңғыруы жағдайында оқушылардың ғылыми-ізденіс жұмыстарын ұйымдастыру» </w:t>
            </w:r>
          </w:p>
          <w:p w:rsidR="00BC1044" w:rsidRDefault="00BC1044" w:rsidP="00B620D8">
            <w:pPr>
              <w:kinsoku w:val="0"/>
              <w:overflowPunct w:val="0"/>
              <w:spacing w:before="48" w:after="0" w:line="3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01 қараша 2013ж  «Өрлеу»  БАҰО» АҚ «Қазақ тілі пәнін оқыту барысында педагогтердің кәсіби  құзыреттілігін </w:t>
            </w:r>
            <w:r w:rsidR="0068266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қалыптастыру»</w:t>
            </w:r>
          </w:p>
          <w:p w:rsidR="0068266E" w:rsidRDefault="0068266E" w:rsidP="00B620D8">
            <w:pPr>
              <w:kinsoku w:val="0"/>
              <w:overflowPunct w:val="0"/>
              <w:spacing w:before="48" w:after="0" w:line="3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22 қараша 2013ж «Өрлеу»  БАҰО» АҚ «Оқу үрдісінде білім беру технологияларын және АКТ енгізу негізінде оқушылардың функционалдық сауаттылығын дамыту»</w:t>
            </w:r>
          </w:p>
          <w:p w:rsidR="0068266E" w:rsidRPr="00BC1044" w:rsidRDefault="0068266E" w:rsidP="00B620D8">
            <w:pPr>
              <w:kinsoku w:val="0"/>
              <w:overflowPunct w:val="0"/>
              <w:spacing w:before="48" w:after="0" w:line="3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29.03.2014ж Семей қаласы «Геологиялық барлау колледжі» КМҚМ ресурстық орталығында «ШҚО ТжКББ жүйесіен жаңғырту» тақырыбында -36 сағат</w:t>
            </w:r>
          </w:p>
        </w:tc>
      </w:tr>
      <w:tr w:rsidR="00BC1044" w:rsidRPr="00BC1044" w:rsidTr="00B620D8">
        <w:trPr>
          <w:trHeight w:val="817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Педагогикалық</w:t>
            </w:r>
          </w:p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ұстанымы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Өзіңе сен , өзіңді алып шығар,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Білімің мен ақылың екі жақтап....</w:t>
            </w:r>
          </w:p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                                                                   Абай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BC1044" w:rsidRPr="00BC1044" w:rsidTr="00B620D8">
        <w:trPr>
          <w:trHeight w:val="594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  <w:t>Компьютерлік сауаттылығы</w:t>
            </w:r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Microsoft- Word. </w:t>
            </w:r>
            <w:proofErr w:type="spellStart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Exsel</w:t>
            </w:r>
            <w:proofErr w:type="spellEnd"/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. Power-Point. 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Интернетпен жұмыс</w:t>
            </w: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BC1044" w:rsidRPr="00B620D8" w:rsidTr="00B620D8">
        <w:trPr>
          <w:trHeight w:val="678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  <w:lang w:val="kk-KZ"/>
              </w:rPr>
            </w:pPr>
            <w:proofErr w:type="spellStart"/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>Жеке</w:t>
            </w:r>
            <w:proofErr w:type="spellEnd"/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 xml:space="preserve"> қасиеттері: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044" w:rsidRPr="00BC1044" w:rsidRDefault="00BC1044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</w:pPr>
            <w:r w:rsidRPr="00BC104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ұйымдастырушылық,  сыпайылық, инабаттылық , ұстамдылық ,әділеттілік және жауапкершілік    қасиеттері   жоғары.</w:t>
            </w:r>
          </w:p>
        </w:tc>
      </w:tr>
      <w:tr w:rsidR="00BC1044" w:rsidRPr="00BC1044" w:rsidTr="00B620D8">
        <w:trPr>
          <w:trHeight w:val="391"/>
        </w:trPr>
        <w:tc>
          <w:tcPr>
            <w:tcW w:w="2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270A02" w:rsidRDefault="00BC1044" w:rsidP="00B620D8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0A02">
              <w:rPr>
                <w:rFonts w:ascii="Times New Roman" w:eastAsia="Times New Roman" w:hAnsi="Times New Roman" w:cs="Times New Roman"/>
                <w:color w:val="FF0066"/>
                <w:kern w:val="24"/>
                <w:sz w:val="24"/>
                <w:szCs w:val="24"/>
              </w:rPr>
              <w:t>Марапаттаулары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044" w:rsidRPr="00BC1044" w:rsidRDefault="0068266E" w:rsidP="00B620D8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68266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>Республикалық, облыстық, аудандық, колледжішілік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/>
              </w:rPr>
              <w:t xml:space="preserve"> марапаттаулар</w:t>
            </w:r>
          </w:p>
        </w:tc>
      </w:tr>
    </w:tbl>
    <w:p w:rsidR="00A33E93" w:rsidRPr="00BC1044" w:rsidRDefault="00BC1044" w:rsidP="00BC1044">
      <w:pPr>
        <w:spacing w:after="0"/>
        <w:rPr>
          <w:rFonts w:ascii="Times New Roman" w:hAnsi="Times New Roman" w:cs="Times New Roman"/>
        </w:rPr>
      </w:pPr>
      <w:r w:rsidRPr="00BC1044">
        <w:rPr>
          <w:rFonts w:ascii="Times New Roman" w:hAnsi="Times New Roman" w:cs="Times New Roman"/>
          <w:iCs/>
          <w:lang w:val="kk-KZ"/>
        </w:rPr>
        <w:t xml:space="preserve">                                                     </w:t>
      </w:r>
      <w:r w:rsidR="00A33E93" w:rsidRPr="00BC1044">
        <w:rPr>
          <w:rFonts w:ascii="Times New Roman" w:hAnsi="Times New Roman" w:cs="Times New Roman"/>
          <w:iCs/>
        </w:rPr>
        <w:t xml:space="preserve">Үй телефоны: 8723-40-25-016 </w:t>
      </w:r>
    </w:p>
    <w:p w:rsidR="00BC1044" w:rsidRPr="00270A02" w:rsidRDefault="00BC1044" w:rsidP="00270A02">
      <w:pPr>
        <w:spacing w:after="0"/>
        <w:rPr>
          <w:rFonts w:ascii="Times New Roman" w:hAnsi="Times New Roman" w:cs="Times New Roman"/>
          <w:lang w:val="kk-KZ"/>
        </w:rPr>
      </w:pPr>
      <w:r w:rsidRPr="00BC1044">
        <w:rPr>
          <w:rFonts w:ascii="Times New Roman" w:hAnsi="Times New Roman" w:cs="Times New Roman"/>
          <w:iCs/>
        </w:rPr>
        <w:t xml:space="preserve">                                                     </w:t>
      </w:r>
      <w:r w:rsidR="00A33E93" w:rsidRPr="00BC1044">
        <w:rPr>
          <w:rFonts w:ascii="Times New Roman" w:hAnsi="Times New Roman" w:cs="Times New Roman"/>
          <w:iCs/>
        </w:rPr>
        <w:t>Ұялы</w:t>
      </w:r>
      <w:r w:rsidRPr="00BC1044">
        <w:rPr>
          <w:rFonts w:ascii="Times New Roman" w:hAnsi="Times New Roman" w:cs="Times New Roman"/>
          <w:iCs/>
        </w:rPr>
        <w:t xml:space="preserve"> телефоны: 8702-129-57-92</w:t>
      </w:r>
    </w:p>
    <w:sectPr w:rsidR="00BC1044" w:rsidRPr="00270A02" w:rsidSect="00BC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E93"/>
    <w:rsid w:val="00270A02"/>
    <w:rsid w:val="0068266E"/>
    <w:rsid w:val="009E75C8"/>
    <w:rsid w:val="00A30502"/>
    <w:rsid w:val="00A33E93"/>
    <w:rsid w:val="00B620D8"/>
    <w:rsid w:val="00BC1044"/>
    <w:rsid w:val="00BD64E3"/>
    <w:rsid w:val="00E3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E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2016-03-12T04:56:00Z</dcterms:created>
  <dcterms:modified xsi:type="dcterms:W3CDTF">2017-12-02T06:10:00Z</dcterms:modified>
</cp:coreProperties>
</file>