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A4" w:rsidRDefault="004D33B1" w:rsidP="00F33DF1">
      <w:pPr>
        <w:pStyle w:val="a3"/>
        <w:spacing w:before="0" w:beforeAutospacing="0" w:after="0" w:afterAutospacing="0"/>
        <w:jc w:val="both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</w:t>
      </w:r>
    </w:p>
    <w:p w:rsidR="00282FA4" w:rsidRPr="00282FA4" w:rsidRDefault="00F33DF1" w:rsidP="00282FA4">
      <w:pPr>
        <w:pStyle w:val="a3"/>
        <w:spacing w:before="0" w:beforeAutospacing="0" w:after="0" w:afterAutospacing="0"/>
        <w:textAlignment w:val="baseline"/>
        <w:rPr>
          <w:lang w:val="kk-KZ"/>
        </w:rPr>
      </w:pPr>
      <w:r w:rsidRPr="00F33DF1">
        <w:rPr>
          <w:rFonts w:eastAsiaTheme="minorEastAsia" w:cs="Arial"/>
          <w:b/>
          <w:bCs/>
          <w:noProof/>
          <w:color w:val="000000" w:themeColor="text1"/>
          <w:kern w:val="24"/>
        </w:rPr>
        <w:drawing>
          <wp:inline distT="0" distB="0" distL="0" distR="0">
            <wp:extent cx="1447800" cy="1894040"/>
            <wp:effectExtent l="19050" t="0" r="0" b="0"/>
            <wp:docPr id="1" name="Рисунок 1" descr="D:\фото 10.03.2016\IMG_097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D:\фото 10.03.2016\IMG_09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105" t="8796" r="36111" b="32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9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</w:t>
      </w:r>
      <w:r w:rsidR="00282FA4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Мекен-жайы: </w:t>
      </w:r>
      <w:r w:rsidR="00282FA4">
        <w:rPr>
          <w:rFonts w:eastAsiaTheme="minorEastAsia" w:cs="Arial"/>
          <w:color w:val="000000" w:themeColor="text1"/>
          <w:kern w:val="24"/>
          <w:lang w:val="kk-KZ"/>
        </w:rPr>
        <w:t xml:space="preserve">ШҚО Зайсан қаласы Баязит Сатпаев </w:t>
      </w:r>
      <w:r w:rsidR="00282FA4" w:rsidRPr="00282FA4">
        <w:rPr>
          <w:rFonts w:eastAsiaTheme="minorEastAsia" w:cs="Arial"/>
          <w:color w:val="000000" w:themeColor="text1"/>
          <w:kern w:val="24"/>
          <w:lang w:val="kk-KZ"/>
        </w:rPr>
        <w:t>49</w:t>
      </w:r>
    </w:p>
    <w:p w:rsidR="00282FA4" w:rsidRPr="00282FA4" w:rsidRDefault="00282FA4" w:rsidP="00282FA4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Үй телефоны: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8723</w:t>
      </w:r>
      <w:r>
        <w:rPr>
          <w:rFonts w:eastAsiaTheme="minorEastAsia" w:cs="Arial"/>
          <w:color w:val="000000" w:themeColor="text1"/>
          <w:kern w:val="24"/>
          <w:lang w:val="en-US"/>
        </w:rPr>
        <w:t>-40-</w:t>
      </w:r>
      <w:r>
        <w:rPr>
          <w:rFonts w:eastAsiaTheme="minorEastAsia" w:cs="Arial"/>
          <w:color w:val="000000" w:themeColor="text1"/>
          <w:kern w:val="24"/>
        </w:rPr>
        <w:t>21-6-85</w:t>
      </w:r>
    </w:p>
    <w:p w:rsidR="00282FA4" w:rsidRPr="008D26D8" w:rsidRDefault="00282FA4" w:rsidP="00282FA4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Ұялы телефоны: </w:t>
      </w:r>
      <w:r w:rsidRPr="008D26D8">
        <w:rPr>
          <w:rFonts w:eastAsiaTheme="minorEastAsia" w:cs="Arial"/>
          <w:bCs/>
          <w:color w:val="000000" w:themeColor="text1"/>
          <w:kern w:val="24"/>
        </w:rPr>
        <w:t xml:space="preserve">8775 </w:t>
      </w:r>
      <w:r>
        <w:rPr>
          <w:rFonts w:eastAsiaTheme="minorEastAsia" w:cs="Arial"/>
          <w:bCs/>
          <w:color w:val="000000" w:themeColor="text1"/>
          <w:kern w:val="24"/>
        </w:rPr>
        <w:t>-783-35-96</w:t>
      </w:r>
    </w:p>
    <w:p w:rsidR="00282FA4" w:rsidRPr="00F33DF1" w:rsidRDefault="00282FA4" w:rsidP="00F33DF1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</w:t>
      </w: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282FA4" w:rsidRPr="00D55F46" w:rsidTr="00296622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Жеке мәліметтер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Pr="00990296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Аты-жөні: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Кудайбергенов Бахыт Аканович  </w:t>
            </w:r>
          </w:p>
          <w:p w:rsidR="00282FA4" w:rsidRPr="00282FA4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Туған жылы: </w:t>
            </w:r>
            <w:r w:rsidRPr="00282F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26.04..1955ж.</w:t>
            </w:r>
          </w:p>
          <w:p w:rsidR="00282FA4" w:rsidRPr="00990296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Отбасы жағдайы: жанұялы</w:t>
            </w:r>
          </w:p>
          <w:p w:rsidR="00282FA4" w:rsidRPr="00282FA4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Ұлты: қазақ</w:t>
            </w:r>
          </w:p>
        </w:tc>
      </w:tr>
      <w:tr w:rsidR="00282FA4" w:rsidRPr="00D55F46" w:rsidTr="00296622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Pr="00282FA4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Алматы ауылшаруашылық институты</w:t>
            </w:r>
          </w:p>
          <w:p w:rsidR="00282FA4" w:rsidRPr="008D26D8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Ауыл шаруашылығын механикаландыру, инженер механик, арнаулы пән оқытушы  </w:t>
            </w:r>
          </w:p>
        </w:tc>
      </w:tr>
      <w:tr w:rsidR="00282FA4" w:rsidRPr="00282FA4" w:rsidTr="00F33DF1">
        <w:trPr>
          <w:trHeight w:val="469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Pr="00990296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тәжірибесі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Pr="00282FA4" w:rsidRDefault="00282FA4" w:rsidP="00296622">
            <w:pPr>
              <w:tabs>
                <w:tab w:val="left" w:pos="2880"/>
              </w:tabs>
              <w:spacing w:after="0" w:line="240" w:lineRule="auto"/>
              <w:jc w:val="both"/>
              <w:rPr>
                <w:sz w:val="16"/>
                <w:szCs w:val="16"/>
                <w:lang w:val="kk-KZ"/>
              </w:rPr>
            </w:pPr>
            <w:r w:rsidRPr="00282FA4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1980 ж.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«Зайсан технологиялық колледжі» арнаулы пән оқытушысы</w:t>
            </w:r>
          </w:p>
        </w:tc>
      </w:tr>
      <w:tr w:rsidR="00282FA4" w:rsidRPr="00D55F46" w:rsidTr="00296622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Pr="008D26D8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еңбек өтілі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Pr="008D26D8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Мамандығы бойынша:  </w:t>
            </w:r>
            <w:r w:rsidRPr="00282F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4</w:t>
            </w:r>
            <w:r w:rsidR="0054113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жыл</w:t>
            </w:r>
          </w:p>
          <w:p w:rsidR="00282FA4" w:rsidRPr="008D26D8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Педагогикалық тәжірибесі:  3</w:t>
            </w:r>
            <w:r w:rsidR="0054113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  <w:p w:rsidR="00282FA4" w:rsidRPr="008D26D8" w:rsidRDefault="00282FA4" w:rsidP="0054113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Осы оқу орнындағы тәжірибесі:  3</w:t>
            </w:r>
            <w:r w:rsidR="0054113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</w:tc>
      </w:tr>
      <w:tr w:rsidR="00282FA4" w:rsidTr="00296622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Біліктілік санаты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Жо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ғ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ары </w:t>
            </w:r>
          </w:p>
        </w:tc>
      </w:tr>
      <w:tr w:rsidR="00282FA4" w:rsidRPr="00282FA4" w:rsidTr="00296622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 жетілдіру курстары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282FA4" w:rsidRDefault="00282FA4" w:rsidP="00282F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282F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2004 ж.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Подготовка специалистов условиях рыночного отношений по средством внедрения современных технологий и требования к профессиям</w:t>
            </w:r>
          </w:p>
          <w:p w:rsidR="00282FA4" w:rsidRDefault="00282FA4" w:rsidP="00282F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282F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2011 ж.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Өндірістік оқыту шеберлерінің іс әрекеттерінің тиімділігі</w:t>
            </w:r>
          </w:p>
          <w:p w:rsidR="00282FA4" w:rsidRDefault="00282FA4" w:rsidP="00282F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282F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2012 ж. б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ілім беру мазмұнының жаңаруындағы «Жүргізуші мамандығы»  бойынша арнайы пәндерді оқытуда оқытушылардың өндірістік оқыту шеберлерінің кәсіби құзыреттігін арттыру</w:t>
            </w:r>
          </w:p>
          <w:p w:rsidR="00282FA4" w:rsidRPr="00E3518A" w:rsidRDefault="00E3518A" w:rsidP="00282F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2012 ж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лектроэнергетиканы жаңарту мен дамытуда мамандарды даярлауды жетілдіру</w:t>
            </w:r>
          </w:p>
        </w:tc>
      </w:tr>
      <w:tr w:rsidR="00282FA4" w:rsidRPr="00D55F46" w:rsidTr="00296622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Pr="00990296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Педагогикалық</w:t>
            </w:r>
          </w:p>
          <w:p w:rsidR="00282FA4" w:rsidRPr="00990296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ұстанымы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E3518A" w:rsidP="00296622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Үйрену дегеніміз бірдеңкеге еліктеу емес, шеберліктің тәсілдерін игеру деген сөз</w:t>
            </w:r>
          </w:p>
        </w:tc>
      </w:tr>
      <w:tr w:rsidR="00282FA4" w:rsidTr="00296622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Pr="00282FA4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Компьютерлік сауаттылығы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82F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Microsoft- Word. Exsel. Power-Point.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Интернетпен жұмыс</w:t>
            </w:r>
          </w:p>
        </w:tc>
      </w:tr>
      <w:tr w:rsidR="00282FA4" w:rsidTr="00296622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Қосымша мәліметтер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E3518A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E3518A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Адал, ақ көңіл, өз ісінің шебері</w:t>
            </w:r>
          </w:p>
        </w:tc>
      </w:tr>
      <w:tr w:rsidR="00282FA4" w:rsidRPr="00D55F46" w:rsidTr="00296622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Марапаттаулар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E3518A" w:rsidRDefault="00E3518A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2005 ж.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Шығармашылық жеті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іктері, адамгершілікке баулайтын егеменді Отанымыздың болашақ буынын тәрбиелеу ісіне қосқан қомақты үлесі үшін.</w:t>
            </w:r>
          </w:p>
          <w:p w:rsidR="00E3518A" w:rsidRDefault="00E3518A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  <w:r w:rsidRPr="00E3518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2006 ж.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Ауыл шаруашылығы қызметкерлері күні мерекесінің құрметіне және жас ұрпақ тәрбиесі мен маман даярлаудағы шығармашылық еңбегі үшін </w:t>
            </w:r>
          </w:p>
          <w:p w:rsidR="00E3518A" w:rsidRDefault="00E3518A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  <w:r w:rsidRPr="00E3518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2008 ж.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жемісті еңбегі және ауданның әлеуметтік экономикалық дамуына елеулі үлес қосқаны үшін</w:t>
            </w:r>
          </w:p>
          <w:p w:rsidR="00282FA4" w:rsidRDefault="00E3518A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  <w:r w:rsidRPr="00E3518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2011 ж.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ҚР Тәуіелсіздік мерекесінің </w:t>
            </w:r>
            <w:r w:rsidRPr="00E3518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жылдығы құрметіне арналған меркелік шараларға жақсы дайындықпен қатысып, жоғары деңгейде нәтиже көрсеткені үшін</w:t>
            </w:r>
            <w:r w:rsidR="00282FA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 </w:t>
            </w:r>
          </w:p>
          <w:p w:rsidR="00282FA4" w:rsidRPr="003B2F54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</w:p>
        </w:tc>
      </w:tr>
    </w:tbl>
    <w:p w:rsidR="00282FA4" w:rsidRPr="003B2F54" w:rsidRDefault="00F33DF1" w:rsidP="00282FA4">
      <w:pPr>
        <w:rPr>
          <w:lang w:val="kk-KZ"/>
        </w:rPr>
      </w:pPr>
      <w:r w:rsidRPr="00F33DF1">
        <w:rPr>
          <w:noProof/>
          <w:lang w:eastAsia="ru-RU"/>
        </w:rPr>
        <w:lastRenderedPageBreak/>
        <w:drawing>
          <wp:inline distT="0" distB="0" distL="0" distR="0">
            <wp:extent cx="1447800" cy="1894040"/>
            <wp:effectExtent l="19050" t="0" r="0" b="0"/>
            <wp:docPr id="2" name="Рисунок 2" descr="D:\фото 10.03.2016\IMG_097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D:\фото 10.03.2016\IMG_09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105" t="8796" r="36111" b="32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9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2FA4" w:rsidRPr="00700939" w:rsidRDefault="00282FA4" w:rsidP="00282FA4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Адресс: </w:t>
      </w:r>
      <w:r>
        <w:rPr>
          <w:rFonts w:eastAsiaTheme="minorEastAsia" w:cs="Arial"/>
          <w:color w:val="000000" w:themeColor="text1"/>
          <w:kern w:val="24"/>
          <w:lang w:val="kk-KZ"/>
        </w:rPr>
        <w:t>ВКО, г.Зайсан, ул.</w:t>
      </w:r>
      <w:r w:rsidR="00E3518A">
        <w:rPr>
          <w:rFonts w:eastAsiaTheme="minorEastAsia" w:cs="Arial"/>
          <w:color w:val="000000" w:themeColor="text1"/>
          <w:kern w:val="24"/>
          <w:lang w:val="kk-KZ"/>
        </w:rPr>
        <w:t>Баязит Сатпаева 49</w:t>
      </w:r>
    </w:p>
    <w:p w:rsidR="00282FA4" w:rsidRPr="00E3518A" w:rsidRDefault="00282FA4" w:rsidP="00282FA4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Дом телефон: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8723-40-2-</w:t>
      </w:r>
      <w:r w:rsidR="00E3518A">
        <w:rPr>
          <w:rFonts w:eastAsiaTheme="minorEastAsia" w:cs="Arial"/>
          <w:color w:val="000000" w:themeColor="text1"/>
          <w:kern w:val="24"/>
        </w:rPr>
        <w:t>16-85</w:t>
      </w:r>
    </w:p>
    <w:p w:rsidR="00282FA4" w:rsidRPr="00FC3AC1" w:rsidRDefault="00282FA4" w:rsidP="00282FA4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Сот телефон: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</w:t>
      </w:r>
      <w:r w:rsidRPr="008D26D8">
        <w:rPr>
          <w:rFonts w:eastAsiaTheme="minorEastAsia" w:cs="Arial"/>
          <w:bCs/>
          <w:color w:val="000000" w:themeColor="text1"/>
          <w:kern w:val="24"/>
        </w:rPr>
        <w:t>8775</w:t>
      </w:r>
      <w:r w:rsidR="00E3518A">
        <w:rPr>
          <w:rFonts w:eastAsiaTheme="minorEastAsia" w:cs="Arial"/>
          <w:bCs/>
          <w:color w:val="000000" w:themeColor="text1"/>
          <w:kern w:val="24"/>
        </w:rPr>
        <w:t>-783-35-96</w:t>
      </w:r>
    </w:p>
    <w:p w:rsidR="00282FA4" w:rsidRPr="00F33DF1" w:rsidRDefault="00282FA4" w:rsidP="00F33DF1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</w:t>
      </w: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282FA4" w:rsidTr="00296622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Общие сведения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ФИО: </w:t>
            </w:r>
            <w:r w:rsidR="00E3518A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Кудайбергенов Бахыт Аканович </w:t>
            </w:r>
          </w:p>
          <w:p w:rsidR="00282FA4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Год рождения: </w:t>
            </w:r>
            <w:r w:rsidR="00E3518A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.04.1955 г..</w:t>
            </w:r>
          </w:p>
          <w:p w:rsidR="00282FA4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Семейное положение: семейный</w:t>
            </w:r>
          </w:p>
          <w:p w:rsidR="00282FA4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Национальность: казах</w:t>
            </w:r>
          </w:p>
        </w:tc>
      </w:tr>
      <w:tr w:rsidR="00282FA4" w:rsidTr="00296622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Образование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E3518A" w:rsidP="00E3518A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Алматинский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 сельскохозяйственный </w:t>
            </w:r>
            <w:r w:rsidR="00282F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282F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университет</w:t>
            </w:r>
            <w:proofErr w:type="gramStart"/>
            <w:r w:rsidR="00282F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Инженер механик. </w:t>
            </w:r>
          </w:p>
          <w:p w:rsidR="00E3518A" w:rsidRDefault="00E3518A" w:rsidP="00E3518A">
            <w:pPr>
              <w:kinsoku w:val="0"/>
              <w:overflowPunct w:val="0"/>
              <w:spacing w:before="3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282FA4" w:rsidTr="00F33DF1">
        <w:trPr>
          <w:trHeight w:val="575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Профессиональный опыт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1980 г. </w:t>
            </w:r>
            <w:r w:rsidR="00E3518A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«Зайсанский технологический колледж» </w:t>
            </w:r>
          </w:p>
          <w:p w:rsidR="00282FA4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</w:p>
        </w:tc>
      </w:tr>
      <w:tr w:rsidR="00282FA4" w:rsidTr="00296622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Стаж работы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Стаж по специальности</w:t>
            </w:r>
            <w:r w:rsidR="009379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4</w:t>
            </w:r>
            <w:r w:rsidR="0054113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4</w:t>
            </w:r>
            <w:r w:rsidRPr="00FC3AC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  <w:p w:rsidR="00282FA4" w:rsidRDefault="009379B9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Педагогический стаж:  3</w:t>
            </w:r>
            <w:r w:rsidR="0054113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7</w:t>
            </w:r>
            <w:r w:rsidR="00282F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  <w:p w:rsidR="00282FA4" w:rsidRPr="00FC3AC1" w:rsidRDefault="00282FA4" w:rsidP="0054113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Стаж в данном учебном заведении: </w:t>
            </w:r>
            <w:r w:rsidR="009379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 3</w:t>
            </w:r>
            <w:r w:rsidR="0054113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7</w:t>
            </w:r>
            <w:r w:rsidR="009379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</w:t>
            </w:r>
            <w:r w:rsidRPr="00FC3AC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</w:tc>
      </w:tr>
      <w:tr w:rsidR="00282FA4" w:rsidTr="00296622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Default="00282FA4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Категория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82FA4" w:rsidRPr="000973B9" w:rsidRDefault="009379B9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Высшее </w:t>
            </w:r>
          </w:p>
        </w:tc>
      </w:tr>
      <w:tr w:rsidR="009379B9" w:rsidRPr="00282FA4" w:rsidTr="00296622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379B9" w:rsidRDefault="009379B9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Повышение квалификации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379B9" w:rsidRDefault="009379B9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2004 г</w:t>
            </w:r>
            <w:r w:rsidRPr="00282F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Подготовка специалистов условиях рыночного отношений по средством внедрения современных технологий и требования к профессиям</w:t>
            </w:r>
          </w:p>
          <w:p w:rsidR="009379B9" w:rsidRDefault="009379B9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2011 г</w:t>
            </w:r>
            <w:r w:rsidRPr="00282F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Өндірістік оқыту шеберлерінің іс әрекеттерінің тиімділігі</w:t>
            </w:r>
          </w:p>
          <w:p w:rsidR="009379B9" w:rsidRDefault="009379B9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2012 г</w:t>
            </w:r>
            <w:r w:rsidRPr="00282F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 б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ілім беру мазмұнының жаңаруындағы «Жүргізуші мамандығы»  бойынша арнайы пәндерді оқытуда оқытушылардың өндірістік оқыту шеберлерінің кәсіби құзыреттігін арттыру</w:t>
            </w:r>
          </w:p>
          <w:p w:rsidR="009379B9" w:rsidRPr="00E3518A" w:rsidRDefault="009379B9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2012 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лектроэнергетиканы жаңарту мен дамытуда мамандарды даярлауды жетілдіру</w:t>
            </w:r>
          </w:p>
        </w:tc>
      </w:tr>
      <w:tr w:rsidR="009379B9" w:rsidRPr="000973B9" w:rsidTr="00F33DF1">
        <w:trPr>
          <w:trHeight w:val="48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379B9" w:rsidRPr="000973B9" w:rsidRDefault="009379B9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Педагогическое кредо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379B9" w:rsidRPr="000973B9" w:rsidRDefault="009379B9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Учиться это не подражание чему то это иметь опыт всое дела</w:t>
            </w:r>
          </w:p>
        </w:tc>
      </w:tr>
      <w:tr w:rsidR="009379B9" w:rsidTr="00296622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379B9" w:rsidRPr="000973B9" w:rsidRDefault="009379B9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Компьютерная грамотность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379B9" w:rsidRDefault="009379B9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73B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Microsoft- Wor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Exsel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Power-Point.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</w:t>
            </w:r>
          </w:p>
        </w:tc>
      </w:tr>
      <w:tr w:rsidR="009379B9" w:rsidTr="00296622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379B9" w:rsidRDefault="009379B9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Дополнительные сведения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379B9" w:rsidRDefault="009379B9" w:rsidP="002966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Преданный, добрый, мастер своего дела </w:t>
            </w:r>
          </w:p>
        </w:tc>
      </w:tr>
      <w:tr w:rsidR="009379B9" w:rsidRPr="00D55F46" w:rsidTr="00296622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379B9" w:rsidRDefault="009379B9" w:rsidP="00296622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Награждения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9379B9" w:rsidRDefault="009379B9" w:rsidP="009379B9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  <w:r w:rsidRPr="00FC3AC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2005 г..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Шығармашылық жеті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іктері, адамгершілікке баулайтын егеменді Отанымыздың болашақ буынын тәрбиелеу ісіне қосқан қомақты үлесі үшін.</w:t>
            </w:r>
          </w:p>
          <w:p w:rsidR="009379B9" w:rsidRDefault="009379B9" w:rsidP="009379B9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2006  г.</w:t>
            </w:r>
            <w:r w:rsidRPr="00E3518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Ауыл шаруашылығы қызметкерлері күні мерекесінің құрметіне және жас ұрпақ тәрбиесі мен маман даярлаудағы шығармашылық еңбегі үшін </w:t>
            </w:r>
          </w:p>
          <w:p w:rsidR="009379B9" w:rsidRDefault="009379B9" w:rsidP="009379B9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2008 г.</w:t>
            </w:r>
            <w:r w:rsidRPr="00E3518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жемісті еңбегі және ауданның әлеуметтік экономикалық дамуына елеулі үлес қосқаны үшін</w:t>
            </w:r>
          </w:p>
          <w:p w:rsidR="009379B9" w:rsidRDefault="009379B9" w:rsidP="009379B9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2011 г.</w:t>
            </w:r>
            <w:r w:rsidRPr="00E3518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ҚР Тәуіелсіздік мерекесінің </w:t>
            </w:r>
            <w:r w:rsidRPr="00E3518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жылдығы құрметіне арналған меркелік шараларға жақсы дайындықпен қатысып, жоғары деңгейде нәтиже көрсеткені үшін </w:t>
            </w:r>
          </w:p>
          <w:p w:rsidR="009379B9" w:rsidRPr="000973B9" w:rsidRDefault="009379B9" w:rsidP="009379B9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</w:p>
        </w:tc>
      </w:tr>
    </w:tbl>
    <w:p w:rsidR="00282FA4" w:rsidRPr="000973B9" w:rsidRDefault="00282FA4" w:rsidP="00D55F46">
      <w:pPr>
        <w:pStyle w:val="a3"/>
        <w:spacing w:before="0" w:beforeAutospacing="0" w:after="0" w:afterAutospacing="0"/>
        <w:jc w:val="both"/>
        <w:textAlignment w:val="baseline"/>
        <w:rPr>
          <w:lang w:val="kk-KZ"/>
        </w:rPr>
      </w:pPr>
    </w:p>
    <w:sectPr w:rsidR="00282FA4" w:rsidRPr="000973B9" w:rsidSect="0038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0296"/>
    <w:rsid w:val="000973B9"/>
    <w:rsid w:val="00132CB2"/>
    <w:rsid w:val="00282FA4"/>
    <w:rsid w:val="003402ED"/>
    <w:rsid w:val="003640B0"/>
    <w:rsid w:val="00386D88"/>
    <w:rsid w:val="003B2F54"/>
    <w:rsid w:val="003C063F"/>
    <w:rsid w:val="004123E7"/>
    <w:rsid w:val="004D33B1"/>
    <w:rsid w:val="0054113F"/>
    <w:rsid w:val="0056345A"/>
    <w:rsid w:val="00700939"/>
    <w:rsid w:val="0075372F"/>
    <w:rsid w:val="007B3694"/>
    <w:rsid w:val="008D26D8"/>
    <w:rsid w:val="009379B9"/>
    <w:rsid w:val="00990296"/>
    <w:rsid w:val="00BB5A86"/>
    <w:rsid w:val="00D55F46"/>
    <w:rsid w:val="00E3518A"/>
    <w:rsid w:val="00EB6EA2"/>
    <w:rsid w:val="00ED4241"/>
    <w:rsid w:val="00F33DF1"/>
    <w:rsid w:val="00F735CE"/>
    <w:rsid w:val="00FC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14</cp:revision>
  <dcterms:created xsi:type="dcterms:W3CDTF">2016-03-11T04:52:00Z</dcterms:created>
  <dcterms:modified xsi:type="dcterms:W3CDTF">2017-12-04T09:33:00Z</dcterms:modified>
</cp:coreProperties>
</file>